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2"/>
        <w:tblW w:w="1084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961"/>
      </w:tblGrid>
      <w:tr w:rsidR="006F39D8" w:rsidRPr="00F60FE5" w:rsidTr="006F39D8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  <w:proofErr w:type="gramStart"/>
            <w:r w:rsidRPr="00F60FE5">
              <w:rPr>
                <w:sz w:val="28"/>
                <w:szCs w:val="28"/>
              </w:rPr>
              <w:t>ГЛАВА</w:t>
            </w:r>
            <w:r w:rsidRPr="004E5E6C">
              <w:rPr>
                <w:sz w:val="28"/>
                <w:szCs w:val="28"/>
              </w:rPr>
              <w:t xml:space="preserve">  </w:t>
            </w:r>
            <w:r w:rsidRPr="00F60FE5">
              <w:rPr>
                <w:sz w:val="28"/>
                <w:szCs w:val="28"/>
              </w:rPr>
              <w:t>ВОЙКИНСКОГО</w:t>
            </w:r>
            <w:proofErr w:type="gramEnd"/>
          </w:p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</w:rPr>
              <w:t>СЕЛЬСКОГО ПОСЕЛЕНИЯ</w:t>
            </w:r>
          </w:p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</w:rPr>
              <w:t>АЛЕКСЕЕВСКОГО</w:t>
            </w:r>
          </w:p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</w:rPr>
              <w:t>МУНИЦИПАЛЬНОГО РАЙОНА</w:t>
            </w:r>
          </w:p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</w:rPr>
              <w:t>РЕСПУБЛИКИ ТАТАРСТАН</w:t>
            </w:r>
          </w:p>
          <w:p w:rsidR="006F39D8" w:rsidRPr="00F60FE5" w:rsidRDefault="006F39D8" w:rsidP="00B076A0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F39D8" w:rsidRPr="00F60FE5" w:rsidRDefault="006F39D8" w:rsidP="00B076A0">
            <w:pPr>
              <w:ind w:right="-70"/>
              <w:jc w:val="center"/>
              <w:rPr>
                <w:sz w:val="28"/>
                <w:szCs w:val="28"/>
              </w:rPr>
            </w:pPr>
            <w:r w:rsidRPr="00F60FE5">
              <w:rPr>
                <w:noProof/>
                <w:sz w:val="28"/>
                <w:szCs w:val="28"/>
              </w:rPr>
              <w:drawing>
                <wp:inline distT="0" distB="0" distL="0" distR="0" wp14:anchorId="090E4BB7" wp14:editId="047B68DA">
                  <wp:extent cx="600075" cy="752475"/>
                  <wp:effectExtent l="0" t="0" r="9525" b="9525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nil"/>
            </w:tcBorders>
          </w:tcPr>
          <w:p w:rsidR="006F39D8" w:rsidRPr="00682B69" w:rsidRDefault="006F39D8" w:rsidP="00B076A0">
            <w:pPr>
              <w:keepNext/>
              <w:ind w:left="-353" w:hanging="142"/>
              <w:jc w:val="center"/>
              <w:outlineLvl w:val="0"/>
              <w:rPr>
                <w:sz w:val="24"/>
                <w:szCs w:val="24"/>
              </w:rPr>
            </w:pPr>
            <w:r w:rsidRPr="00B125A3">
              <w:rPr>
                <w:sz w:val="24"/>
                <w:szCs w:val="24"/>
              </w:rPr>
              <w:t xml:space="preserve">      </w:t>
            </w:r>
            <w:r w:rsidRPr="00F60FE5">
              <w:rPr>
                <w:sz w:val="28"/>
                <w:szCs w:val="28"/>
              </w:rPr>
              <w:t>ТАТАРСТАН РЕСПУБЛИКАСЫ</w:t>
            </w:r>
          </w:p>
          <w:p w:rsidR="006F39D8" w:rsidRPr="00F60FE5" w:rsidRDefault="006F39D8" w:rsidP="00B076A0">
            <w:pPr>
              <w:keepNext/>
              <w:ind w:left="-353" w:hanging="142"/>
              <w:jc w:val="center"/>
              <w:outlineLvl w:val="0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</w:rPr>
              <w:t xml:space="preserve">        АЛЕКСЕЕВСК</w:t>
            </w:r>
          </w:p>
          <w:p w:rsidR="006F39D8" w:rsidRPr="00F60FE5" w:rsidRDefault="006F39D8" w:rsidP="00B076A0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</w:rPr>
              <w:t>МУНИЦИПАЛЬ РАЙОНЫ</w:t>
            </w:r>
          </w:p>
          <w:p w:rsidR="006F39D8" w:rsidRPr="00F60FE5" w:rsidRDefault="006F39D8" w:rsidP="00B076A0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  <w:lang w:val="tt-RU"/>
              </w:rPr>
              <w:t>ВОЙКИНО АВЫЛ</w:t>
            </w:r>
          </w:p>
          <w:p w:rsidR="006F39D8" w:rsidRPr="00F60FE5" w:rsidRDefault="006F39D8" w:rsidP="00B076A0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F60FE5">
              <w:rPr>
                <w:sz w:val="28"/>
                <w:szCs w:val="28"/>
              </w:rPr>
              <w:t>БАШЛЫГЫ</w:t>
            </w:r>
          </w:p>
          <w:p w:rsidR="006F39D8" w:rsidRPr="00F60FE5" w:rsidRDefault="006F39D8" w:rsidP="00B076A0">
            <w:pPr>
              <w:ind w:left="-353"/>
              <w:rPr>
                <w:sz w:val="28"/>
                <w:szCs w:val="28"/>
              </w:rPr>
            </w:pPr>
          </w:p>
        </w:tc>
      </w:tr>
      <w:tr w:rsidR="006F39D8" w:rsidRPr="00F60FE5" w:rsidTr="006F39D8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6F39D8" w:rsidRDefault="006F39D8" w:rsidP="00B076A0">
            <w:pPr>
              <w:jc w:val="center"/>
              <w:rPr>
                <w:sz w:val="28"/>
                <w:szCs w:val="28"/>
              </w:rPr>
            </w:pPr>
          </w:p>
          <w:p w:rsidR="006F39D8" w:rsidRPr="00821FDE" w:rsidRDefault="006F39D8" w:rsidP="00B076A0">
            <w:pPr>
              <w:jc w:val="center"/>
              <w:rPr>
                <w:b/>
                <w:sz w:val="28"/>
                <w:szCs w:val="28"/>
              </w:rPr>
            </w:pPr>
            <w:r w:rsidRPr="00821FDE">
              <w:rPr>
                <w:b/>
                <w:sz w:val="28"/>
                <w:szCs w:val="28"/>
              </w:rPr>
              <w:t xml:space="preserve">ПОСТАНОВЛЕНИЕ </w:t>
            </w:r>
          </w:p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</w:p>
          <w:p w:rsidR="006F39D8" w:rsidRPr="00682B69" w:rsidRDefault="006825B9" w:rsidP="00B076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6F39D8">
              <w:rPr>
                <w:b/>
                <w:sz w:val="28"/>
                <w:szCs w:val="28"/>
                <w:u w:val="single"/>
              </w:rPr>
              <w:t>.11.</w:t>
            </w:r>
            <w:r w:rsidR="006F39D8" w:rsidRPr="00682B69">
              <w:rPr>
                <w:b/>
                <w:sz w:val="28"/>
                <w:szCs w:val="28"/>
                <w:u w:val="single"/>
              </w:rPr>
              <w:t>2023 г.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</w:p>
          <w:p w:rsidR="006F39D8" w:rsidRDefault="006F39D8" w:rsidP="00B076A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6F39D8" w:rsidRDefault="006F39D8" w:rsidP="00B076A0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6F39D8" w:rsidRPr="00F60FE5" w:rsidRDefault="006F39D8" w:rsidP="00B076A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tt-RU"/>
              </w:rPr>
              <w:t>с.</w:t>
            </w:r>
            <w:r w:rsidRPr="00F60FE5">
              <w:rPr>
                <w:sz w:val="24"/>
                <w:szCs w:val="24"/>
                <w:lang w:val="tt-RU"/>
              </w:rPr>
              <w:t>Войкин</w:t>
            </w:r>
            <w:r>
              <w:rPr>
                <w:sz w:val="24"/>
                <w:szCs w:val="24"/>
                <w:lang w:val="tt-RU"/>
              </w:rPr>
              <w:t>о</w:t>
            </w:r>
          </w:p>
          <w:p w:rsidR="006F39D8" w:rsidRPr="00F60FE5" w:rsidRDefault="006F39D8" w:rsidP="00B0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nil"/>
            </w:tcBorders>
          </w:tcPr>
          <w:p w:rsidR="006F39D8" w:rsidRPr="00F60FE5" w:rsidRDefault="006F39D8" w:rsidP="00B076A0">
            <w:pPr>
              <w:ind w:left="-353"/>
              <w:rPr>
                <w:sz w:val="28"/>
                <w:szCs w:val="28"/>
              </w:rPr>
            </w:pPr>
          </w:p>
          <w:p w:rsidR="006F39D8" w:rsidRDefault="006F39D8" w:rsidP="00B076A0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821FDE">
              <w:rPr>
                <w:b/>
                <w:sz w:val="28"/>
                <w:szCs w:val="28"/>
              </w:rPr>
              <w:t xml:space="preserve">                          КАРАР</w:t>
            </w:r>
          </w:p>
          <w:p w:rsidR="006F39D8" w:rsidRDefault="006F39D8" w:rsidP="00B076A0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</w:p>
          <w:p w:rsidR="006F39D8" w:rsidRPr="00821FDE" w:rsidRDefault="006F39D8" w:rsidP="00B076A0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№ 4</w:t>
            </w:r>
          </w:p>
        </w:tc>
      </w:tr>
    </w:tbl>
    <w:p w:rsidR="006F39D8" w:rsidRPr="002B0871" w:rsidRDefault="006F39D8" w:rsidP="006F39D8">
      <w:pPr>
        <w:rPr>
          <w:sz w:val="28"/>
          <w:szCs w:val="28"/>
          <w:lang w:val="tt-RU"/>
        </w:rPr>
      </w:pPr>
    </w:p>
    <w:p w:rsidR="006F39D8" w:rsidRPr="006F39D8" w:rsidRDefault="006F39D8" w:rsidP="006F39D8">
      <w:pPr>
        <w:pStyle w:val="ConsPlusTitle"/>
        <w:tabs>
          <w:tab w:val="left" w:pos="5760"/>
          <w:tab w:val="left" w:pos="5812"/>
        </w:tabs>
        <w:ind w:right="4445"/>
        <w:rPr>
          <w:rFonts w:ascii="Times New Roman" w:hAnsi="Times New Roman" w:cs="Times New Roman"/>
          <w:sz w:val="28"/>
          <w:szCs w:val="28"/>
        </w:rPr>
      </w:pPr>
      <w:r w:rsidRPr="00D616E6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«</w:t>
      </w:r>
      <w:r w:rsidRPr="006F39D8">
        <w:rPr>
          <w:rFonts w:ascii="Times New Roman" w:hAnsi="Times New Roman" w:cs="Times New Roman"/>
          <w:sz w:val="28"/>
          <w:szCs w:val="28"/>
        </w:rPr>
        <w:t>О бюдж</w:t>
      </w:r>
      <w:r>
        <w:rPr>
          <w:rFonts w:ascii="Times New Roman" w:hAnsi="Times New Roman" w:cs="Times New Roman"/>
          <w:sz w:val="28"/>
          <w:szCs w:val="28"/>
        </w:rPr>
        <w:t xml:space="preserve">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F39D8">
        <w:rPr>
          <w:rFonts w:ascii="Times New Roman" w:hAnsi="Times New Roman" w:cs="Times New Roman"/>
          <w:sz w:val="28"/>
          <w:szCs w:val="28"/>
        </w:rPr>
        <w:t xml:space="preserve"> Алексеевского</w:t>
      </w:r>
      <w:proofErr w:type="gramEnd"/>
      <w:r w:rsidRPr="006F39D8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на 2024 и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D8" w:rsidRPr="00D616E6" w:rsidRDefault="006F39D8" w:rsidP="006F39D8">
      <w:pPr>
        <w:shd w:val="clear" w:color="auto" w:fill="FFFFFF"/>
        <w:tabs>
          <w:tab w:val="left" w:pos="5760"/>
        </w:tabs>
        <w:ind w:left="40" w:right="3969"/>
        <w:rPr>
          <w:b/>
          <w:sz w:val="28"/>
          <w:szCs w:val="28"/>
          <w:lang w:val="tt-RU"/>
        </w:rPr>
      </w:pPr>
    </w:p>
    <w:p w:rsidR="006F39D8" w:rsidRDefault="006F39D8" w:rsidP="0059281A">
      <w:pPr>
        <w:ind w:firstLine="709"/>
        <w:jc w:val="both"/>
        <w:rPr>
          <w:sz w:val="28"/>
          <w:szCs w:val="28"/>
        </w:rPr>
      </w:pPr>
      <w:r w:rsidRPr="0039183F">
        <w:rPr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9B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Войкинское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9183F">
        <w:rPr>
          <w:sz w:val="28"/>
          <w:szCs w:val="28"/>
        </w:rPr>
        <w:t xml:space="preserve"> Алексеевского муниципального района Республики Татарстан</w:t>
      </w:r>
      <w:r>
        <w:rPr>
          <w:sz w:val="28"/>
          <w:szCs w:val="28"/>
        </w:rPr>
        <w:t>,  Положением</w:t>
      </w:r>
      <w:r w:rsidRPr="0039183F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орядке организации и проведения </w:t>
      </w:r>
      <w:r w:rsidRPr="0039183F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Войкинское</w:t>
      </w:r>
      <w:proofErr w:type="spellEnd"/>
      <w:r>
        <w:rPr>
          <w:sz w:val="28"/>
          <w:szCs w:val="28"/>
        </w:rPr>
        <w:t xml:space="preserve"> сельское поселение Алексеевского муниципального района Республики Татарстан», в целях соблюдения прав жителей сельского поселения на участие в обсуждении проекта путем проведения публичных слушаний </w:t>
      </w:r>
      <w:r w:rsidRPr="0039183F">
        <w:rPr>
          <w:sz w:val="28"/>
          <w:szCs w:val="28"/>
        </w:rPr>
        <w:t xml:space="preserve">  </w:t>
      </w:r>
    </w:p>
    <w:p w:rsidR="006F39D8" w:rsidRPr="00B54BAE" w:rsidRDefault="006F39D8" w:rsidP="006F39D8">
      <w:pPr>
        <w:shd w:val="clear" w:color="auto" w:fill="FFFFFF"/>
        <w:ind w:right="28"/>
        <w:jc w:val="center"/>
        <w:rPr>
          <w:bCs/>
          <w:color w:val="000000"/>
          <w:sz w:val="28"/>
          <w:szCs w:val="28"/>
        </w:rPr>
      </w:pPr>
      <w:r w:rsidRPr="002A6E3C">
        <w:rPr>
          <w:b/>
          <w:bCs/>
          <w:color w:val="000000"/>
          <w:sz w:val="28"/>
          <w:szCs w:val="28"/>
        </w:rPr>
        <w:t>постановляю:</w:t>
      </w:r>
    </w:p>
    <w:p w:rsidR="006F39D8" w:rsidRPr="006F39D8" w:rsidRDefault="006F39D8" w:rsidP="006F39D8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1.Назначить проведение </w:t>
      </w:r>
      <w:r w:rsidRPr="000A4165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0A416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0A4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обсуждению </w:t>
      </w:r>
      <w:r w:rsidRPr="00767325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а решения Совета </w:t>
      </w:r>
      <w:proofErr w:type="spellStart"/>
      <w:r>
        <w:rPr>
          <w:color w:val="000000"/>
          <w:sz w:val="28"/>
          <w:szCs w:val="28"/>
        </w:rPr>
        <w:t>Войкинского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039F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Алексеевского</w:t>
      </w:r>
      <w:r w:rsidRPr="008039FA">
        <w:rPr>
          <w:color w:val="000000"/>
          <w:sz w:val="28"/>
          <w:szCs w:val="28"/>
        </w:rPr>
        <w:t xml:space="preserve"> муниципального района Республики Татарстан</w:t>
      </w:r>
      <w:r w:rsidRPr="00767325">
        <w:rPr>
          <w:bCs/>
          <w:sz w:val="28"/>
          <w:szCs w:val="28"/>
        </w:rPr>
        <w:t xml:space="preserve"> </w:t>
      </w:r>
      <w:r w:rsidRPr="006F39D8">
        <w:rPr>
          <w:sz w:val="28"/>
          <w:szCs w:val="28"/>
        </w:rPr>
        <w:t xml:space="preserve">«О бюджете </w:t>
      </w:r>
      <w:proofErr w:type="spellStart"/>
      <w:r w:rsidRPr="006F39D8">
        <w:rPr>
          <w:sz w:val="28"/>
          <w:szCs w:val="28"/>
        </w:rPr>
        <w:t>Войкинского</w:t>
      </w:r>
      <w:proofErr w:type="spellEnd"/>
      <w:r w:rsidRPr="006F39D8">
        <w:rPr>
          <w:sz w:val="28"/>
          <w:szCs w:val="28"/>
        </w:rPr>
        <w:t xml:space="preserve"> сельского </w:t>
      </w:r>
      <w:proofErr w:type="gramStart"/>
      <w:r w:rsidRPr="006F39D8">
        <w:rPr>
          <w:sz w:val="28"/>
          <w:szCs w:val="28"/>
        </w:rPr>
        <w:t>поселения  Алексеевского</w:t>
      </w:r>
      <w:proofErr w:type="gramEnd"/>
      <w:r w:rsidRPr="006F39D8">
        <w:rPr>
          <w:sz w:val="28"/>
          <w:szCs w:val="28"/>
        </w:rPr>
        <w:t xml:space="preserve"> муниципального  района Республики Татарстан на 2024 и плановый период 2025 и 2026 годов» </w:t>
      </w:r>
      <w:r>
        <w:rPr>
          <w:spacing w:val="-8"/>
          <w:sz w:val="28"/>
          <w:szCs w:val="28"/>
        </w:rPr>
        <w:t>(Приложение 1.).</w:t>
      </w:r>
    </w:p>
    <w:p w:rsidR="006F39D8" w:rsidRPr="006F39D8" w:rsidRDefault="006F39D8" w:rsidP="006F39D8">
      <w:pPr>
        <w:pStyle w:val="a6"/>
        <w:ind w:left="0" w:right="-142"/>
        <w:jc w:val="both"/>
        <w:rPr>
          <w:sz w:val="28"/>
          <w:szCs w:val="28"/>
        </w:rPr>
      </w:pPr>
      <w:r w:rsidRPr="006F39D8">
        <w:rPr>
          <w:sz w:val="28"/>
          <w:szCs w:val="28"/>
        </w:rPr>
        <w:t xml:space="preserve">2. Публичные слушания провести </w:t>
      </w:r>
      <w:r w:rsidR="006825B9">
        <w:rPr>
          <w:sz w:val="28"/>
          <w:szCs w:val="28"/>
        </w:rPr>
        <w:t>20</w:t>
      </w:r>
      <w:r w:rsidRPr="006F39D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2023 года в 14</w:t>
      </w:r>
      <w:r w:rsidRPr="006F39D8">
        <w:rPr>
          <w:sz w:val="28"/>
          <w:szCs w:val="28"/>
        </w:rPr>
        <w:t xml:space="preserve">.00 часов в здании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</w:t>
      </w:r>
      <w:r w:rsidRPr="006F39D8">
        <w:rPr>
          <w:sz w:val="28"/>
          <w:szCs w:val="28"/>
        </w:rPr>
        <w:t xml:space="preserve">сельского дома культуры по адресу: Республика Татарстан, Алексеевский муниципальный район, </w:t>
      </w:r>
      <w:bookmarkStart w:id="0" w:name="_Hlk149242698"/>
      <w:proofErr w:type="spellStart"/>
      <w:r>
        <w:rPr>
          <w:sz w:val="28"/>
          <w:szCs w:val="28"/>
        </w:rPr>
        <w:t>с.Войкино</w:t>
      </w:r>
      <w:proofErr w:type="spellEnd"/>
      <w:r>
        <w:rPr>
          <w:sz w:val="28"/>
          <w:szCs w:val="28"/>
        </w:rPr>
        <w:t>, ул. Советская</w:t>
      </w:r>
      <w:r w:rsidRPr="006F39D8">
        <w:rPr>
          <w:sz w:val="28"/>
          <w:szCs w:val="28"/>
        </w:rPr>
        <w:t xml:space="preserve">, д. </w:t>
      </w:r>
      <w:r>
        <w:rPr>
          <w:sz w:val="28"/>
          <w:szCs w:val="28"/>
        </w:rPr>
        <w:t>6А</w:t>
      </w:r>
      <w:r w:rsidRPr="006F39D8">
        <w:rPr>
          <w:sz w:val="28"/>
          <w:szCs w:val="28"/>
        </w:rPr>
        <w:t>.</w:t>
      </w:r>
    </w:p>
    <w:bookmarkEnd w:id="0"/>
    <w:p w:rsidR="006F39D8" w:rsidRDefault="006F39D8" w:rsidP="0059281A">
      <w:pPr>
        <w:pStyle w:val="a6"/>
        <w:ind w:left="0" w:right="-142"/>
        <w:jc w:val="both"/>
        <w:rPr>
          <w:sz w:val="28"/>
          <w:szCs w:val="28"/>
        </w:rPr>
      </w:pPr>
      <w:r w:rsidRPr="006F39D8">
        <w:rPr>
          <w:sz w:val="28"/>
          <w:szCs w:val="28"/>
        </w:rPr>
        <w:t>3. Предложения и замечания по обсужд</w:t>
      </w:r>
      <w:r w:rsidR="006825B9">
        <w:rPr>
          <w:sz w:val="28"/>
          <w:szCs w:val="28"/>
        </w:rPr>
        <w:t>аемому вопросу принимаются до 19</w:t>
      </w:r>
      <w:bookmarkStart w:id="1" w:name="_GoBack"/>
      <w:bookmarkEnd w:id="1"/>
      <w:r w:rsidRPr="006F39D8">
        <w:rPr>
          <w:sz w:val="28"/>
          <w:szCs w:val="28"/>
        </w:rPr>
        <w:t xml:space="preserve"> декабря 2023г. с 08.00 до 17.00 часов по рабочим дням, по адресу:</w:t>
      </w:r>
      <w:r w:rsidRPr="00116D4F">
        <w:t xml:space="preserve"> </w:t>
      </w:r>
      <w:r w:rsidRPr="006F39D8">
        <w:rPr>
          <w:sz w:val="28"/>
          <w:szCs w:val="28"/>
        </w:rPr>
        <w:t xml:space="preserve">Республика Татарстан, Алексеевский муниципальный район, </w:t>
      </w:r>
      <w:proofErr w:type="spellStart"/>
      <w:r>
        <w:rPr>
          <w:sz w:val="28"/>
          <w:szCs w:val="28"/>
        </w:rPr>
        <w:t>с.Войкино</w:t>
      </w:r>
      <w:proofErr w:type="spellEnd"/>
      <w:r w:rsidRPr="006F39D8">
        <w:rPr>
          <w:sz w:val="28"/>
          <w:szCs w:val="28"/>
        </w:rPr>
        <w:t xml:space="preserve">, ул. </w:t>
      </w:r>
      <w:r>
        <w:rPr>
          <w:sz w:val="28"/>
          <w:szCs w:val="28"/>
        </w:rPr>
        <w:t>Викторова, д. 12</w:t>
      </w:r>
      <w:r w:rsidRPr="006F39D8">
        <w:rPr>
          <w:sz w:val="28"/>
          <w:szCs w:val="28"/>
        </w:rPr>
        <w:t xml:space="preserve"> в письменной форме.</w:t>
      </w:r>
      <w:r w:rsidR="0059281A">
        <w:rPr>
          <w:sz w:val="28"/>
          <w:szCs w:val="28"/>
        </w:rPr>
        <w:t xml:space="preserve"> С п</w:t>
      </w:r>
      <w:r w:rsidRPr="006F39D8">
        <w:rPr>
          <w:sz w:val="28"/>
          <w:szCs w:val="28"/>
        </w:rPr>
        <w:t xml:space="preserve">роектом </w:t>
      </w:r>
      <w:proofErr w:type="gramStart"/>
      <w:r w:rsidRPr="006F39D8">
        <w:rPr>
          <w:sz w:val="28"/>
          <w:szCs w:val="28"/>
        </w:rPr>
        <w:t>решения  можно</w:t>
      </w:r>
      <w:proofErr w:type="gramEnd"/>
      <w:r w:rsidRPr="006F39D8">
        <w:rPr>
          <w:sz w:val="28"/>
          <w:szCs w:val="28"/>
        </w:rPr>
        <w:t xml:space="preserve"> ознакомится на официальном сайте Алексеевского муниципального района в разделе «</w:t>
      </w:r>
      <w:proofErr w:type="spellStart"/>
      <w:r>
        <w:rPr>
          <w:sz w:val="28"/>
          <w:szCs w:val="28"/>
        </w:rPr>
        <w:t>Войкинское</w:t>
      </w:r>
      <w:proofErr w:type="spellEnd"/>
      <w:r>
        <w:rPr>
          <w:sz w:val="28"/>
          <w:szCs w:val="28"/>
        </w:rPr>
        <w:t xml:space="preserve"> </w:t>
      </w:r>
      <w:r w:rsidRPr="006F39D8">
        <w:rPr>
          <w:sz w:val="28"/>
          <w:szCs w:val="28"/>
        </w:rPr>
        <w:t>сельское поселение» подраздел «Проекты нормативно-правовых актов».</w:t>
      </w:r>
    </w:p>
    <w:p w:rsidR="0059281A" w:rsidRDefault="006F39D8" w:rsidP="0059281A">
      <w:pPr>
        <w:pStyle w:val="a6"/>
        <w:ind w:left="0" w:right="-142"/>
        <w:jc w:val="both"/>
        <w:rPr>
          <w:sz w:val="28"/>
          <w:szCs w:val="28"/>
        </w:rPr>
      </w:pPr>
      <w:r w:rsidRPr="006F39D8">
        <w:rPr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59281A" w:rsidRPr="0059281A" w:rsidRDefault="0059281A" w:rsidP="0059281A">
      <w:pPr>
        <w:pStyle w:val="a6"/>
        <w:ind w:left="0" w:right="-142"/>
        <w:jc w:val="both"/>
        <w:rPr>
          <w:sz w:val="28"/>
          <w:szCs w:val="28"/>
        </w:rPr>
      </w:pPr>
    </w:p>
    <w:p w:rsidR="006F39D8" w:rsidRPr="002B0871" w:rsidRDefault="006F39D8" w:rsidP="006F39D8">
      <w:pPr>
        <w:jc w:val="both"/>
        <w:rPr>
          <w:b/>
          <w:color w:val="000000"/>
          <w:sz w:val="28"/>
          <w:szCs w:val="28"/>
        </w:rPr>
      </w:pPr>
      <w:r w:rsidRPr="002B0871">
        <w:rPr>
          <w:b/>
          <w:color w:val="000000"/>
          <w:sz w:val="28"/>
          <w:szCs w:val="28"/>
        </w:rPr>
        <w:t>Руководитель</w:t>
      </w:r>
    </w:p>
    <w:p w:rsidR="000F3DBD" w:rsidRPr="0059281A" w:rsidRDefault="006F39D8" w:rsidP="0059281A">
      <w:pPr>
        <w:jc w:val="both"/>
        <w:rPr>
          <w:b/>
          <w:color w:val="000000"/>
          <w:sz w:val="28"/>
          <w:szCs w:val="28"/>
          <w:lang w:val="tt-RU"/>
        </w:rPr>
      </w:pPr>
      <w:r w:rsidRPr="002B0871">
        <w:rPr>
          <w:b/>
          <w:color w:val="000000"/>
          <w:sz w:val="28"/>
          <w:szCs w:val="28"/>
        </w:rPr>
        <w:t xml:space="preserve">Исполнительного комитета                                                      </w:t>
      </w:r>
      <w:r w:rsidRPr="002B0871">
        <w:rPr>
          <w:b/>
          <w:color w:val="000000"/>
          <w:sz w:val="28"/>
          <w:szCs w:val="28"/>
          <w:lang w:val="tt-RU"/>
        </w:rPr>
        <w:t>Н.П.Шабутдинова</w:t>
      </w:r>
    </w:p>
    <w:sectPr w:rsidR="000F3DBD" w:rsidRPr="0059281A" w:rsidSect="00014673">
      <w:pgSz w:w="11906" w:h="16838" w:code="9"/>
      <w:pgMar w:top="1134" w:right="567" w:bottom="1134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31CD0"/>
    <w:multiLevelType w:val="hybridMultilevel"/>
    <w:tmpl w:val="C38201EC"/>
    <w:lvl w:ilvl="0" w:tplc="E29C3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F5"/>
    <w:rsid w:val="000F3DBD"/>
    <w:rsid w:val="00570BF5"/>
    <w:rsid w:val="0059281A"/>
    <w:rsid w:val="006825B9"/>
    <w:rsid w:val="006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73A6-B485-449B-987B-905E340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F39D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6F3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F39D8"/>
    <w:pPr>
      <w:spacing w:before="100" w:beforeAutospacing="1" w:after="115"/>
    </w:pPr>
    <w:rPr>
      <w:color w:val="000000"/>
      <w:sz w:val="24"/>
      <w:szCs w:val="24"/>
    </w:rPr>
  </w:style>
  <w:style w:type="character" w:styleId="a5">
    <w:name w:val="Hyperlink"/>
    <w:rsid w:val="006F39D8"/>
    <w:rPr>
      <w:color w:val="0563C1"/>
      <w:u w:val="single"/>
    </w:rPr>
  </w:style>
  <w:style w:type="paragraph" w:customStyle="1" w:styleId="western">
    <w:name w:val="western"/>
    <w:basedOn w:val="a"/>
    <w:rsid w:val="006F39D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39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F3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28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5</cp:revision>
  <cp:lastPrinted>2023-12-27T14:09:00Z</cp:lastPrinted>
  <dcterms:created xsi:type="dcterms:W3CDTF">2023-12-15T08:17:00Z</dcterms:created>
  <dcterms:modified xsi:type="dcterms:W3CDTF">2023-12-27T14:09:00Z</dcterms:modified>
</cp:coreProperties>
</file>